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9" w:type="dxa"/>
        <w:tblInd w:w="31" w:type="dxa"/>
        <w:tblLook w:val="04A0" w:firstRow="1" w:lastRow="0" w:firstColumn="1" w:lastColumn="0" w:noHBand="0" w:noVBand="1"/>
      </w:tblPr>
      <w:tblGrid>
        <w:gridCol w:w="1793"/>
        <w:gridCol w:w="6088"/>
        <w:gridCol w:w="1728"/>
      </w:tblGrid>
      <w:tr w:rsidR="00DD0678" w14:paraId="7BF1CECE" w14:textId="77777777">
        <w:trPr>
          <w:trHeight w:val="118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74FBC706" w14:textId="77777777" w:rsidR="00DD0678" w:rsidRDefault="006F6506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25319985" wp14:editId="7ADB5A01">
                  <wp:extent cx="676475" cy="752528"/>
                  <wp:effectExtent l="0" t="0" r="0" b="0"/>
                  <wp:docPr id="364" name="Picture 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475" cy="752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</w:tcPr>
          <w:p w14:paraId="7A0F3846" w14:textId="77777777" w:rsidR="00DD0678" w:rsidRDefault="00DD0678">
            <w:pPr>
              <w:spacing w:after="0" w:line="259" w:lineRule="auto"/>
              <w:ind w:left="-2957" w:right="825" w:firstLine="0"/>
              <w:jc w:val="left"/>
            </w:pPr>
          </w:p>
          <w:tbl>
            <w:tblPr>
              <w:tblStyle w:val="TableGrid"/>
              <w:tblW w:w="4535" w:type="dxa"/>
              <w:tblInd w:w="728" w:type="dxa"/>
              <w:tblCellMar>
                <w:top w:w="65" w:type="dxa"/>
                <w:left w:w="100" w:type="dxa"/>
                <w:right w:w="32" w:type="dxa"/>
              </w:tblCellMar>
              <w:tblLook w:val="04A0" w:firstRow="1" w:lastRow="0" w:firstColumn="1" w:lastColumn="0" w:noHBand="0" w:noVBand="1"/>
            </w:tblPr>
            <w:tblGrid>
              <w:gridCol w:w="4535"/>
            </w:tblGrid>
            <w:tr w:rsidR="00DD0678" w:rsidRPr="00373530" w14:paraId="06F9D7B3" w14:textId="77777777">
              <w:trPr>
                <w:trHeight w:val="1185"/>
              </w:trPr>
              <w:tc>
                <w:tcPr>
                  <w:tcW w:w="45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</w:tcPr>
                <w:p w14:paraId="34EEC274" w14:textId="77777777" w:rsidR="00DD0678" w:rsidRPr="00193ABB" w:rsidRDefault="006F6506">
                  <w:pPr>
                    <w:spacing w:after="0" w:line="259" w:lineRule="auto"/>
                    <w:ind w:left="111" w:firstLine="0"/>
                    <w:jc w:val="left"/>
                    <w:rPr>
                      <w:lang w:val="it-IT"/>
                    </w:rPr>
                  </w:pPr>
                  <w:r w:rsidRPr="00193ABB">
                    <w:rPr>
                      <w:b/>
                      <w:sz w:val="28"/>
                      <w:lang w:val="it-IT"/>
                    </w:rPr>
                    <w:t xml:space="preserve">Federazione Italiana Gioco Bridge </w:t>
                  </w:r>
                </w:p>
                <w:p w14:paraId="46A69AB5" w14:textId="77777777" w:rsidR="00DD0678" w:rsidRPr="00193ABB" w:rsidRDefault="006F6506">
                  <w:pPr>
                    <w:spacing w:after="0" w:line="259" w:lineRule="auto"/>
                    <w:ind w:left="0" w:firstLine="0"/>
                    <w:rPr>
                      <w:lang w:val="it-IT"/>
                    </w:rPr>
                  </w:pPr>
                  <w:r w:rsidRPr="00193ABB">
                    <w:rPr>
                      <w:b/>
                      <w:sz w:val="28"/>
                      <w:lang w:val="it-IT"/>
                    </w:rPr>
                    <w:t xml:space="preserve">Comitato Regionale della Campania </w:t>
                  </w:r>
                </w:p>
                <w:p w14:paraId="0089DEEF" w14:textId="77777777" w:rsidR="00DD0678" w:rsidRPr="00193ABB" w:rsidRDefault="006F6506">
                  <w:pPr>
                    <w:spacing w:after="0" w:line="259" w:lineRule="auto"/>
                    <w:ind w:left="0" w:right="70" w:firstLine="0"/>
                    <w:jc w:val="center"/>
                    <w:rPr>
                      <w:lang w:val="it-IT"/>
                    </w:rPr>
                  </w:pPr>
                  <w:r w:rsidRPr="00193ABB">
                    <w:rPr>
                      <w:sz w:val="18"/>
                      <w:lang w:val="it-IT"/>
                    </w:rPr>
                    <w:t xml:space="preserve">e-mail: campionati@bridgecampania.it </w:t>
                  </w:r>
                </w:p>
                <w:p w14:paraId="443A2DBF" w14:textId="77777777" w:rsidR="00DD0678" w:rsidRPr="00193ABB" w:rsidRDefault="006F6506">
                  <w:pPr>
                    <w:spacing w:after="0" w:line="259" w:lineRule="auto"/>
                    <w:ind w:left="0" w:right="68" w:firstLine="0"/>
                    <w:jc w:val="center"/>
                    <w:rPr>
                      <w:lang w:val="it-IT"/>
                    </w:rPr>
                  </w:pPr>
                  <w:r w:rsidRPr="00193ABB">
                    <w:rPr>
                      <w:sz w:val="18"/>
                      <w:lang w:val="it-IT"/>
                    </w:rPr>
                    <w:t xml:space="preserve">Sito ufficiale: www.bridgecampania.it </w:t>
                  </w:r>
                </w:p>
              </w:tc>
            </w:tr>
          </w:tbl>
          <w:p w14:paraId="39D4AEC4" w14:textId="77777777" w:rsidR="00DD0678" w:rsidRPr="00193ABB" w:rsidRDefault="00DD0678">
            <w:pPr>
              <w:spacing w:after="160" w:line="259" w:lineRule="auto"/>
              <w:ind w:left="0" w:firstLine="0"/>
              <w:jc w:val="left"/>
              <w:rPr>
                <w:lang w:val="it-IT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14:paraId="2F416CA5" w14:textId="77777777" w:rsidR="00DD0678" w:rsidRDefault="006F6506">
            <w:pPr>
              <w:spacing w:after="0" w:line="259" w:lineRule="auto"/>
              <w:ind w:left="825" w:firstLine="0"/>
              <w:jc w:val="left"/>
            </w:pPr>
            <w:r>
              <w:rPr>
                <w:noProof/>
              </w:rPr>
              <w:drawing>
                <wp:inline distT="0" distB="0" distL="0" distR="0" wp14:anchorId="4C18DEA2" wp14:editId="7121D9DF">
                  <wp:extent cx="573405" cy="539115"/>
                  <wp:effectExtent l="0" t="0" r="0" b="0"/>
                  <wp:docPr id="377" name="Picture 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979F03" w14:textId="25CBF276" w:rsidR="00DD0678" w:rsidRPr="00193ABB" w:rsidRDefault="006F6506">
      <w:pPr>
        <w:rPr>
          <w:lang w:val="it-IT"/>
        </w:rPr>
      </w:pPr>
      <w:r w:rsidRPr="00193ABB">
        <w:rPr>
          <w:lang w:val="it-IT"/>
        </w:rPr>
        <w:t xml:space="preserve">Circolare: </w:t>
      </w:r>
      <w:r w:rsidRPr="00193ABB">
        <w:rPr>
          <w:b/>
          <w:shd w:val="clear" w:color="auto" w:fill="FFFF00"/>
          <w:lang w:val="it-IT"/>
        </w:rPr>
        <w:t>CA/20</w:t>
      </w:r>
      <w:r w:rsidR="00A7083C">
        <w:rPr>
          <w:b/>
          <w:shd w:val="clear" w:color="auto" w:fill="FFFF00"/>
          <w:lang w:val="it-IT"/>
        </w:rPr>
        <w:t>21</w:t>
      </w:r>
      <w:r w:rsidRPr="00193ABB">
        <w:rPr>
          <w:b/>
          <w:shd w:val="clear" w:color="auto" w:fill="FFFF00"/>
          <w:lang w:val="it-IT"/>
        </w:rPr>
        <w:t>/</w:t>
      </w:r>
      <w:r w:rsidR="00A7083C">
        <w:rPr>
          <w:b/>
          <w:shd w:val="clear" w:color="auto" w:fill="FFFF00"/>
          <w:lang w:val="it-IT"/>
        </w:rPr>
        <w:t>10</w:t>
      </w:r>
    </w:p>
    <w:p w14:paraId="01BBF868" w14:textId="1F85641E" w:rsidR="00DD0678" w:rsidRPr="00193ABB" w:rsidRDefault="006F6506">
      <w:pPr>
        <w:rPr>
          <w:lang w:val="it-IT"/>
        </w:rPr>
      </w:pPr>
      <w:r w:rsidRPr="00193ABB">
        <w:rPr>
          <w:lang w:val="it-IT"/>
        </w:rPr>
        <w:t>Data Prima Emissione: 2</w:t>
      </w:r>
      <w:r w:rsidR="00A7083C">
        <w:rPr>
          <w:lang w:val="it-IT"/>
        </w:rPr>
        <w:t>7</w:t>
      </w:r>
      <w:r w:rsidRPr="00193ABB">
        <w:rPr>
          <w:lang w:val="it-IT"/>
        </w:rPr>
        <w:t>.</w:t>
      </w:r>
      <w:r w:rsidR="00A7083C">
        <w:rPr>
          <w:lang w:val="it-IT"/>
        </w:rPr>
        <w:t>1</w:t>
      </w:r>
      <w:r w:rsidR="00373530">
        <w:rPr>
          <w:lang w:val="it-IT"/>
        </w:rPr>
        <w:t>1</w:t>
      </w:r>
      <w:r w:rsidRPr="00193ABB">
        <w:rPr>
          <w:lang w:val="it-IT"/>
        </w:rPr>
        <w:t>.20</w:t>
      </w:r>
      <w:r w:rsidR="00A7083C">
        <w:rPr>
          <w:lang w:val="it-IT"/>
        </w:rPr>
        <w:t>2</w:t>
      </w:r>
      <w:r w:rsidR="00373530">
        <w:rPr>
          <w:lang w:val="it-IT"/>
        </w:rPr>
        <w:t>2</w:t>
      </w:r>
    </w:p>
    <w:p w14:paraId="233557BE" w14:textId="20243BEC" w:rsidR="00DD0678" w:rsidRPr="00193ABB" w:rsidRDefault="006F6506">
      <w:pPr>
        <w:rPr>
          <w:lang w:val="it-IT"/>
        </w:rPr>
      </w:pPr>
      <w:r w:rsidRPr="00193ABB">
        <w:rPr>
          <w:lang w:val="it-IT"/>
        </w:rPr>
        <w:t>Data Ultimo Aggiornamento: 2</w:t>
      </w:r>
      <w:r w:rsidR="00A7083C">
        <w:rPr>
          <w:lang w:val="it-IT"/>
        </w:rPr>
        <w:t>8</w:t>
      </w:r>
      <w:r w:rsidRPr="00193ABB">
        <w:rPr>
          <w:lang w:val="it-IT"/>
        </w:rPr>
        <w:t>.</w:t>
      </w:r>
      <w:r w:rsidR="00A7083C">
        <w:rPr>
          <w:lang w:val="it-IT"/>
        </w:rPr>
        <w:t>1</w:t>
      </w:r>
      <w:r w:rsidR="00373530">
        <w:rPr>
          <w:lang w:val="it-IT"/>
        </w:rPr>
        <w:t>1</w:t>
      </w:r>
      <w:r w:rsidRPr="00193ABB">
        <w:rPr>
          <w:lang w:val="it-IT"/>
        </w:rPr>
        <w:t>.20</w:t>
      </w:r>
      <w:r w:rsidR="00A7083C">
        <w:rPr>
          <w:lang w:val="it-IT"/>
        </w:rPr>
        <w:t>2</w:t>
      </w:r>
      <w:r w:rsidR="00373530">
        <w:rPr>
          <w:lang w:val="it-IT"/>
        </w:rPr>
        <w:t>2</w:t>
      </w:r>
    </w:p>
    <w:p w14:paraId="5073E313" w14:textId="77777777" w:rsidR="00DD0678" w:rsidRPr="00193ABB" w:rsidRDefault="006F6506">
      <w:pPr>
        <w:spacing w:after="0" w:line="259" w:lineRule="auto"/>
        <w:ind w:left="0" w:firstLine="0"/>
        <w:jc w:val="left"/>
        <w:rPr>
          <w:lang w:val="it-IT"/>
        </w:rPr>
      </w:pPr>
      <w:r w:rsidRPr="00193ABB">
        <w:rPr>
          <w:lang w:val="it-IT"/>
        </w:rPr>
        <w:t xml:space="preserve"> </w:t>
      </w:r>
    </w:p>
    <w:p w14:paraId="08DB3296" w14:textId="169B3CE2" w:rsidR="00DD0678" w:rsidRPr="00193ABB" w:rsidRDefault="00A363DC">
      <w:pPr>
        <w:shd w:val="clear" w:color="auto" w:fill="B8CCE4"/>
        <w:spacing w:after="54" w:line="259" w:lineRule="auto"/>
        <w:ind w:left="64" w:firstLine="0"/>
        <w:jc w:val="center"/>
        <w:rPr>
          <w:lang w:val="it-IT"/>
        </w:rPr>
      </w:pPr>
      <w:r>
        <w:rPr>
          <w:rFonts w:ascii="Arial" w:eastAsia="Arial" w:hAnsi="Arial" w:cs="Arial"/>
          <w:b/>
          <w:lang w:val="it-IT"/>
        </w:rPr>
        <w:t>Circolare</w:t>
      </w:r>
      <w:r w:rsidR="006F6506" w:rsidRPr="00193ABB">
        <w:rPr>
          <w:rFonts w:ascii="Arial" w:eastAsia="Arial" w:hAnsi="Arial" w:cs="Arial"/>
          <w:b/>
          <w:lang w:val="it-IT"/>
        </w:rPr>
        <w:t xml:space="preserve"> </w:t>
      </w:r>
    </w:p>
    <w:p w14:paraId="5C30606F" w14:textId="3EC19C41" w:rsidR="00DD0678" w:rsidRPr="00193ABB" w:rsidRDefault="00A363DC">
      <w:pPr>
        <w:pStyle w:val="Titolo1"/>
        <w:ind w:left="64" w:right="0"/>
        <w:rPr>
          <w:lang w:val="it-IT"/>
        </w:rPr>
      </w:pPr>
      <w:r>
        <w:rPr>
          <w:lang w:val="it-IT"/>
        </w:rPr>
        <w:t xml:space="preserve">Campionato </w:t>
      </w:r>
      <w:r w:rsidR="00193ABB" w:rsidRPr="00193ABB">
        <w:rPr>
          <w:lang w:val="it-IT"/>
        </w:rPr>
        <w:t xml:space="preserve">Squadre </w:t>
      </w:r>
      <w:r w:rsidR="00193ABB">
        <w:rPr>
          <w:lang w:val="it-IT"/>
        </w:rPr>
        <w:t xml:space="preserve">Libere </w:t>
      </w:r>
      <w:r w:rsidR="00193ABB" w:rsidRPr="00193ABB">
        <w:rPr>
          <w:lang w:val="it-IT"/>
        </w:rPr>
        <w:t>Open Regio</w:t>
      </w:r>
      <w:r w:rsidR="00193ABB">
        <w:rPr>
          <w:lang w:val="it-IT"/>
        </w:rPr>
        <w:t>nale</w:t>
      </w:r>
    </w:p>
    <w:p w14:paraId="46F06827" w14:textId="77777777" w:rsidR="00DD0678" w:rsidRPr="00193ABB" w:rsidRDefault="006F6506">
      <w:pPr>
        <w:shd w:val="clear" w:color="auto" w:fill="B8CCE4"/>
        <w:spacing w:after="0" w:line="259" w:lineRule="auto"/>
        <w:ind w:left="64" w:firstLine="0"/>
        <w:jc w:val="center"/>
        <w:rPr>
          <w:lang w:val="it-IT"/>
        </w:rPr>
      </w:pPr>
      <w:r w:rsidRPr="00193ABB">
        <w:rPr>
          <w:rFonts w:ascii="Arial" w:eastAsia="Arial" w:hAnsi="Arial" w:cs="Arial"/>
          <w:b/>
          <w:lang w:val="it-IT"/>
        </w:rPr>
        <w:t xml:space="preserve"> </w:t>
      </w:r>
    </w:p>
    <w:p w14:paraId="0FD8743E" w14:textId="77777777" w:rsidR="00DD0678" w:rsidRPr="00193ABB" w:rsidRDefault="006F6506">
      <w:pPr>
        <w:spacing w:after="0" w:line="259" w:lineRule="auto"/>
        <w:ind w:left="0" w:firstLine="0"/>
        <w:jc w:val="left"/>
        <w:rPr>
          <w:lang w:val="it-IT"/>
        </w:rPr>
      </w:pPr>
      <w:r w:rsidRPr="00193ABB">
        <w:rPr>
          <w:lang w:val="it-IT"/>
        </w:rPr>
        <w:t xml:space="preserve"> </w:t>
      </w:r>
    </w:p>
    <w:p w14:paraId="79A80B87" w14:textId="2B3AC05B" w:rsidR="00DD0678" w:rsidRDefault="00DD0678">
      <w:pPr>
        <w:spacing w:after="4" w:line="259" w:lineRule="auto"/>
        <w:ind w:left="0" w:firstLine="0"/>
        <w:jc w:val="left"/>
        <w:rPr>
          <w:lang w:val="it-IT"/>
        </w:rPr>
      </w:pPr>
    </w:p>
    <w:tbl>
      <w:tblPr>
        <w:tblStyle w:val="TableGrid1"/>
        <w:tblpPr w:vertAnchor="text" w:tblpX="1413" w:tblpY="-52"/>
        <w:tblOverlap w:val="never"/>
        <w:tblW w:w="4309" w:type="dxa"/>
        <w:tblInd w:w="0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4309"/>
      </w:tblGrid>
      <w:tr w:rsidR="000B2708" w:rsidRPr="00373530" w14:paraId="6CF2FEAC" w14:textId="77777777" w:rsidTr="008E43F5">
        <w:trPr>
          <w:trHeight w:val="281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366E1D9" w14:textId="57F99195" w:rsidR="000B2708" w:rsidRPr="000B2708" w:rsidRDefault="000B2708" w:rsidP="000B2708">
            <w:pPr>
              <w:spacing w:after="0" w:line="240" w:lineRule="auto"/>
              <w:ind w:left="0" w:right="-3" w:firstLine="0"/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</w:pP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: </w:t>
            </w:r>
            <w:r w:rsidR="00373530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Circolo La Sequoia</w:t>
            </w:r>
          </w:p>
        </w:tc>
      </w:tr>
    </w:tbl>
    <w:p w14:paraId="4120F935" w14:textId="77777777" w:rsidR="000B2708" w:rsidRPr="000B2708" w:rsidRDefault="000B2708" w:rsidP="000B2708">
      <w:pPr>
        <w:spacing w:after="34" w:line="259" w:lineRule="auto"/>
        <w:ind w:right="3919"/>
        <w:jc w:val="left"/>
        <w:rPr>
          <w:rFonts w:ascii="Calibri" w:eastAsia="Calibri" w:hAnsi="Calibri" w:cs="Calibri"/>
          <w:sz w:val="22"/>
          <w:lang w:val="it-IT"/>
        </w:rPr>
      </w:pPr>
      <w:r w:rsidRPr="000B2708">
        <w:rPr>
          <w:rFonts w:ascii="Trebuchet MS" w:eastAsia="Trebuchet MS" w:hAnsi="Trebuchet MS" w:cs="Trebuchet MS"/>
          <w:b/>
          <w:color w:val="00000A"/>
          <w:lang w:val="it-IT"/>
        </w:rPr>
        <w:t>Sede di Gara</w:t>
      </w:r>
      <w:r w:rsidRPr="000B2708">
        <w:rPr>
          <w:rFonts w:ascii="Trebuchet MS" w:eastAsia="Trebuchet MS" w:hAnsi="Trebuchet MS" w:cs="Trebuchet MS"/>
          <w:color w:val="00000A"/>
          <w:lang w:val="it-IT"/>
        </w:rPr>
        <w:t xml:space="preserve"> </w:t>
      </w:r>
    </w:p>
    <w:p w14:paraId="110789C5" w14:textId="77777777" w:rsidR="000B2708" w:rsidRPr="0051280B" w:rsidRDefault="000B2708">
      <w:pPr>
        <w:pStyle w:val="Titolo2"/>
        <w:ind w:left="-5"/>
        <w:rPr>
          <w:lang w:val="it-IT"/>
        </w:rPr>
      </w:pPr>
    </w:p>
    <w:p w14:paraId="2E402EEF" w14:textId="06DC4E2D" w:rsidR="000B2708" w:rsidRDefault="000B2708" w:rsidP="000B2708">
      <w:pPr>
        <w:spacing w:after="33" w:line="259" w:lineRule="auto"/>
        <w:ind w:left="419"/>
        <w:jc w:val="left"/>
        <w:rPr>
          <w:rFonts w:ascii="Trebuchet MS" w:eastAsia="Trebuchet MS" w:hAnsi="Trebuchet MS" w:cs="Trebuchet MS"/>
          <w:color w:val="00000A"/>
          <w:lang w:val="it-IT"/>
        </w:rPr>
      </w:pPr>
      <w:r w:rsidRPr="000B2708">
        <w:rPr>
          <w:rFonts w:ascii="Trebuchet MS" w:eastAsia="Trebuchet MS" w:hAnsi="Trebuchet MS" w:cs="Trebuchet MS"/>
          <w:b/>
          <w:color w:val="00000A"/>
          <w:shd w:val="clear" w:color="auto" w:fill="00FFFF"/>
          <w:lang w:val="it-IT"/>
        </w:rPr>
        <w:t xml:space="preserve">Arbitro : </w:t>
      </w:r>
      <w:r w:rsidR="00373530">
        <w:rPr>
          <w:rFonts w:ascii="Trebuchet MS" w:eastAsia="Trebuchet MS" w:hAnsi="Trebuchet MS" w:cs="Trebuchet MS"/>
          <w:b/>
          <w:color w:val="00000A"/>
          <w:shd w:val="clear" w:color="auto" w:fill="00FFFF"/>
          <w:lang w:val="it-IT"/>
        </w:rPr>
        <w:t>Vincenzo Fresa</w:t>
      </w:r>
      <w:r w:rsidRPr="000B2708">
        <w:rPr>
          <w:rFonts w:ascii="Trebuchet MS" w:eastAsia="Trebuchet MS" w:hAnsi="Trebuchet MS" w:cs="Trebuchet MS"/>
          <w:b/>
          <w:color w:val="00000A"/>
          <w:shd w:val="clear" w:color="auto" w:fill="00FFFF"/>
          <w:lang w:val="it-IT"/>
        </w:rPr>
        <w:t>.</w:t>
      </w:r>
      <w:r w:rsidRPr="000B2708">
        <w:rPr>
          <w:rFonts w:ascii="Trebuchet MS" w:eastAsia="Trebuchet MS" w:hAnsi="Trebuchet MS" w:cs="Trebuchet MS"/>
          <w:color w:val="00000A"/>
          <w:lang w:val="it-IT"/>
        </w:rPr>
        <w:t xml:space="preserve"> </w:t>
      </w:r>
    </w:p>
    <w:p w14:paraId="16002431" w14:textId="4E762054" w:rsidR="0051280B" w:rsidRDefault="0051280B" w:rsidP="000B2708">
      <w:pPr>
        <w:spacing w:after="33" w:line="259" w:lineRule="auto"/>
        <w:ind w:left="419"/>
        <w:jc w:val="left"/>
        <w:rPr>
          <w:rFonts w:ascii="Calibri" w:eastAsia="Calibri" w:hAnsi="Calibri" w:cs="Calibri"/>
          <w:sz w:val="22"/>
          <w:lang w:val="it-IT"/>
        </w:rPr>
      </w:pPr>
    </w:p>
    <w:p w14:paraId="24C3172D" w14:textId="4907CA2D" w:rsidR="0051280B" w:rsidRPr="0051280B" w:rsidRDefault="0051280B" w:rsidP="000B2708">
      <w:pPr>
        <w:spacing w:after="33" w:line="259" w:lineRule="auto"/>
        <w:ind w:left="419"/>
        <w:jc w:val="left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51280B">
        <w:rPr>
          <w:rFonts w:ascii="Calibri" w:eastAsia="Calibri" w:hAnsi="Calibri" w:cs="Calibri"/>
          <w:b/>
          <w:bCs/>
          <w:sz w:val="28"/>
          <w:szCs w:val="28"/>
          <w:lang w:val="it-IT"/>
        </w:rPr>
        <w:t>Circolare di svolgimento</w:t>
      </w:r>
    </w:p>
    <w:p w14:paraId="64DAC2DE" w14:textId="77777777" w:rsidR="000B2708" w:rsidRPr="000B2708" w:rsidRDefault="000B2708">
      <w:pPr>
        <w:pStyle w:val="Titolo2"/>
        <w:ind w:left="-5"/>
        <w:rPr>
          <w:lang w:val="it-IT"/>
        </w:rPr>
      </w:pPr>
    </w:p>
    <w:p w14:paraId="2FD91582" w14:textId="7466D836" w:rsidR="000B2708" w:rsidRPr="000B2708" w:rsidRDefault="00373530" w:rsidP="000B2708">
      <w:pPr>
        <w:spacing w:after="11"/>
        <w:ind w:left="419"/>
        <w:rPr>
          <w:rFonts w:ascii="Calibri" w:eastAsia="Calibri" w:hAnsi="Calibri" w:cs="Calibri"/>
          <w:sz w:val="22"/>
          <w:lang w:val="it-IT"/>
        </w:rPr>
      </w:pPr>
      <w:r>
        <w:rPr>
          <w:rFonts w:ascii="Trebuchet MS" w:eastAsia="Trebuchet MS" w:hAnsi="Trebuchet MS" w:cs="Trebuchet MS"/>
          <w:color w:val="00000A"/>
          <w:lang w:val="it-IT"/>
        </w:rPr>
        <w:t>C</w:t>
      </w:r>
      <w:r w:rsidR="006F6506">
        <w:rPr>
          <w:rFonts w:ascii="Trebuchet MS" w:eastAsia="Trebuchet MS" w:hAnsi="Trebuchet MS" w:cs="Trebuchet MS"/>
          <w:color w:val="00000A"/>
          <w:lang w:val="it-IT"/>
        </w:rPr>
        <w:t xml:space="preserve">onferma squadre ore 15.15. </w:t>
      </w:r>
      <w:r w:rsidR="000B2708" w:rsidRPr="000B2708">
        <w:rPr>
          <w:rFonts w:ascii="Trebuchet MS" w:eastAsia="Trebuchet MS" w:hAnsi="Trebuchet MS" w:cs="Trebuchet MS"/>
          <w:color w:val="00000A"/>
          <w:lang w:val="it-IT"/>
        </w:rPr>
        <w:t>Inizio della prima sessione  H. 1</w:t>
      </w:r>
      <w:r w:rsidR="000B2708">
        <w:rPr>
          <w:rFonts w:ascii="Trebuchet MS" w:eastAsia="Trebuchet MS" w:hAnsi="Trebuchet MS" w:cs="Trebuchet MS"/>
          <w:color w:val="00000A"/>
          <w:lang w:val="it-IT"/>
        </w:rPr>
        <w:t>5</w:t>
      </w:r>
      <w:r w:rsidR="000B2708" w:rsidRPr="000B2708">
        <w:rPr>
          <w:rFonts w:ascii="Trebuchet MS" w:eastAsia="Trebuchet MS" w:hAnsi="Trebuchet MS" w:cs="Trebuchet MS"/>
          <w:color w:val="00000A"/>
          <w:lang w:val="it-IT"/>
        </w:rPr>
        <w:t>,</w:t>
      </w:r>
      <w:r w:rsidR="000B2708">
        <w:rPr>
          <w:rFonts w:ascii="Trebuchet MS" w:eastAsia="Trebuchet MS" w:hAnsi="Trebuchet MS" w:cs="Trebuchet MS"/>
          <w:color w:val="00000A"/>
          <w:lang w:val="it-IT"/>
        </w:rPr>
        <w:t>30</w:t>
      </w:r>
      <w:r w:rsidR="000B2708" w:rsidRPr="000B2708">
        <w:rPr>
          <w:rFonts w:ascii="Trebuchet MS" w:eastAsia="Trebuchet MS" w:hAnsi="Trebuchet MS" w:cs="Trebuchet MS"/>
          <w:color w:val="00000A"/>
          <w:lang w:val="it-IT"/>
        </w:rPr>
        <w:t xml:space="preserve"> con 10,00 minuti di pausa tra le sessioni. Ogni sessione durerà circa h. 2,</w:t>
      </w:r>
      <w:r>
        <w:rPr>
          <w:rFonts w:ascii="Trebuchet MS" w:eastAsia="Trebuchet MS" w:hAnsi="Trebuchet MS" w:cs="Trebuchet MS"/>
          <w:color w:val="00000A"/>
          <w:lang w:val="it-IT"/>
        </w:rPr>
        <w:t>3</w:t>
      </w:r>
      <w:r w:rsidR="000B2708" w:rsidRPr="000B2708">
        <w:rPr>
          <w:rFonts w:ascii="Trebuchet MS" w:eastAsia="Trebuchet MS" w:hAnsi="Trebuchet MS" w:cs="Trebuchet MS"/>
          <w:color w:val="00000A"/>
          <w:lang w:val="it-IT"/>
        </w:rPr>
        <w:t xml:space="preserve">0. </w:t>
      </w:r>
    </w:p>
    <w:tbl>
      <w:tblPr>
        <w:tblStyle w:val="TableGrid2"/>
        <w:tblW w:w="9215" w:type="dxa"/>
        <w:tblInd w:w="424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4993"/>
        <w:gridCol w:w="188"/>
        <w:gridCol w:w="4034"/>
      </w:tblGrid>
      <w:tr w:rsidR="000B2708" w:rsidRPr="00373530" w14:paraId="410BB69E" w14:textId="77777777" w:rsidTr="008E43F5">
        <w:trPr>
          <w:trHeight w:val="28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61AE68E" w14:textId="42DB3E1B" w:rsidR="000B2708" w:rsidRPr="000B2708" w:rsidRDefault="000B2708" w:rsidP="000B2708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sz w:val="22"/>
                <w:lang w:val="it-IT"/>
              </w:rPr>
            </w:pP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La </w:t>
            </w:r>
            <w:r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squadra</w:t>
            </w: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 prima classificata, che ne abbia diritto, acquisirà il titolo  di Campione </w:t>
            </w:r>
          </w:p>
        </w:tc>
      </w:tr>
      <w:tr w:rsidR="000B2708" w:rsidRPr="00373530" w14:paraId="2BE9E445" w14:textId="77777777" w:rsidTr="008E43F5">
        <w:trPr>
          <w:trHeight w:val="280"/>
        </w:trPr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969ADDA" w14:textId="0D68DDC3" w:rsidR="000B2708" w:rsidRPr="000B2708" w:rsidRDefault="000B2708" w:rsidP="000B2708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sz w:val="22"/>
                <w:lang w:val="it-IT"/>
              </w:rPr>
            </w:pP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Regionale di S</w:t>
            </w:r>
            <w:r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quadre Libere Open</w:t>
            </w: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 202</w:t>
            </w:r>
            <w:r w:rsidR="00373530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2</w:t>
            </w: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F77F5" w14:textId="77777777" w:rsidR="000B2708" w:rsidRPr="000B2708" w:rsidRDefault="000B2708" w:rsidP="000B270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  <w:lang w:val="it-IT"/>
              </w:rPr>
            </w:pP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 </w:t>
            </w:r>
          </w:p>
        </w:tc>
      </w:tr>
      <w:tr w:rsidR="000B2708" w:rsidRPr="00373530" w14:paraId="27B6E9D3" w14:textId="77777777" w:rsidTr="008E43F5">
        <w:trPr>
          <w:trHeight w:val="56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46E704FB" w14:textId="07365D79" w:rsidR="000B2708" w:rsidRPr="000B2708" w:rsidRDefault="000B2708" w:rsidP="000B2708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sz w:val="22"/>
                <w:lang w:val="it-IT"/>
              </w:rPr>
            </w:pP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Il Campionato è valido per la qualificazione alla fase Nazionale del 202</w:t>
            </w:r>
            <w:r w:rsidR="00373530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3</w:t>
            </w: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,il numero di </w:t>
            </w:r>
            <w:r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squadre</w:t>
            </w: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 che acquisiranno il diritto a partecipare alla fase Nazionale </w:t>
            </w:r>
          </w:p>
        </w:tc>
      </w:tr>
      <w:tr w:rsidR="000B2708" w:rsidRPr="000B2708" w14:paraId="4D897F79" w14:textId="77777777" w:rsidTr="008E43F5">
        <w:trPr>
          <w:trHeight w:val="276"/>
        </w:trPr>
        <w:tc>
          <w:tcPr>
            <w:tcW w:w="5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2F3518EC" w14:textId="38EAB2A0" w:rsidR="000B2708" w:rsidRPr="000B2708" w:rsidRDefault="000B2708" w:rsidP="000B2708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sz w:val="22"/>
                <w:lang w:val="it-IT"/>
              </w:rPr>
            </w:pP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È </w:t>
            </w:r>
            <w:r w:rsidR="00373530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1</w:t>
            </w: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>.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14:paraId="2309E456" w14:textId="77777777" w:rsidR="000B2708" w:rsidRPr="000B2708" w:rsidRDefault="000B2708" w:rsidP="000B2708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 w:cs="Calibri"/>
                <w:sz w:val="22"/>
                <w:lang w:val="it-IT"/>
              </w:rPr>
            </w:pPr>
            <w:r w:rsidRPr="000B2708">
              <w:rPr>
                <w:rFonts w:ascii="Trebuchet MS" w:eastAsia="Trebuchet MS" w:hAnsi="Trebuchet MS" w:cs="Trebuchet MS"/>
                <w:b/>
                <w:color w:val="00000A"/>
                <w:lang w:val="it-IT"/>
              </w:rPr>
              <w:t xml:space="preserve"> </w:t>
            </w:r>
          </w:p>
        </w:tc>
      </w:tr>
    </w:tbl>
    <w:p w14:paraId="2EEC22B2" w14:textId="77777777" w:rsidR="000B2708" w:rsidRPr="000B2708" w:rsidRDefault="000B2708" w:rsidP="000B2708">
      <w:pPr>
        <w:spacing w:after="0" w:line="259" w:lineRule="auto"/>
        <w:ind w:left="424" w:firstLine="0"/>
        <w:jc w:val="left"/>
        <w:rPr>
          <w:rFonts w:ascii="Calibri" w:eastAsia="Calibri" w:hAnsi="Calibri" w:cs="Calibri"/>
          <w:sz w:val="22"/>
          <w:lang w:val="it-IT"/>
        </w:rPr>
      </w:pPr>
      <w:r w:rsidRPr="000B2708">
        <w:rPr>
          <w:color w:val="00000A"/>
          <w:lang w:val="it-IT"/>
        </w:rPr>
        <w:t xml:space="preserve"> </w:t>
      </w:r>
    </w:p>
    <w:p w14:paraId="33FBC30F" w14:textId="02F57B53" w:rsidR="000B2708" w:rsidRPr="000B2708" w:rsidRDefault="000B2708" w:rsidP="00373530">
      <w:pPr>
        <w:spacing w:after="45"/>
        <w:rPr>
          <w:rFonts w:ascii="Calibri" w:eastAsia="Calibri" w:hAnsi="Calibri" w:cs="Calibri"/>
          <w:sz w:val="22"/>
          <w:lang w:val="it-IT"/>
        </w:rPr>
      </w:pPr>
    </w:p>
    <w:p w14:paraId="5C76D95C" w14:textId="77777777" w:rsidR="000B2708" w:rsidRPr="000B2708" w:rsidRDefault="000B2708" w:rsidP="000B2708">
      <w:pPr>
        <w:spacing w:after="0" w:line="259" w:lineRule="auto"/>
        <w:ind w:left="424" w:firstLine="0"/>
        <w:jc w:val="left"/>
        <w:rPr>
          <w:rFonts w:ascii="Calibri" w:eastAsia="Calibri" w:hAnsi="Calibri" w:cs="Calibri"/>
          <w:sz w:val="22"/>
          <w:lang w:val="it-IT"/>
        </w:rPr>
      </w:pPr>
      <w:r w:rsidRPr="000B2708">
        <w:rPr>
          <w:b/>
          <w:color w:val="FF007F"/>
          <w:sz w:val="26"/>
          <w:lang w:val="it-IT"/>
        </w:rPr>
        <w:t xml:space="preserve"> </w:t>
      </w:r>
    </w:p>
    <w:p w14:paraId="567D8021" w14:textId="4193CD40" w:rsidR="000B2708" w:rsidRPr="000B2708" w:rsidRDefault="000B2708" w:rsidP="000B2708">
      <w:pPr>
        <w:spacing w:after="43" w:line="237" w:lineRule="auto"/>
        <w:ind w:left="424" w:firstLine="0"/>
        <w:jc w:val="left"/>
        <w:rPr>
          <w:rFonts w:ascii="Calibri" w:eastAsia="Calibri" w:hAnsi="Calibri" w:cs="Calibri"/>
          <w:sz w:val="22"/>
          <w:lang w:val="it-IT"/>
        </w:rPr>
      </w:pPr>
      <w:r w:rsidRPr="000B2708">
        <w:rPr>
          <w:rFonts w:ascii="Trebuchet MS" w:eastAsia="Trebuchet MS" w:hAnsi="Trebuchet MS" w:cs="Trebuchet MS"/>
          <w:b/>
          <w:color w:val="FF007F"/>
          <w:sz w:val="26"/>
          <w:lang w:val="it-IT"/>
        </w:rPr>
        <w:t xml:space="preserve">Un tesserato che abbia già giocato nel Nazionale ,esclude dalla selezione nazionale la </w:t>
      </w:r>
      <w:r>
        <w:rPr>
          <w:rFonts w:ascii="Trebuchet MS" w:eastAsia="Trebuchet MS" w:hAnsi="Trebuchet MS" w:cs="Trebuchet MS"/>
          <w:b/>
          <w:color w:val="FF007F"/>
          <w:sz w:val="26"/>
          <w:lang w:val="it-IT"/>
        </w:rPr>
        <w:t>squadra</w:t>
      </w:r>
      <w:r w:rsidRPr="000B2708">
        <w:rPr>
          <w:rFonts w:ascii="Trebuchet MS" w:eastAsia="Trebuchet MS" w:hAnsi="Trebuchet MS" w:cs="Trebuchet MS"/>
          <w:b/>
          <w:color w:val="FF007F"/>
          <w:sz w:val="26"/>
          <w:lang w:val="it-IT"/>
        </w:rPr>
        <w:t>, per cui giocherà solo per il regionale.</w:t>
      </w:r>
      <w:r w:rsidRPr="000B2708">
        <w:rPr>
          <w:rFonts w:ascii="Trebuchet MS" w:eastAsia="Trebuchet MS" w:hAnsi="Trebuchet MS" w:cs="Trebuchet MS"/>
          <w:color w:val="00000A"/>
          <w:lang w:val="it-IT"/>
        </w:rPr>
        <w:t xml:space="preserve"> </w:t>
      </w:r>
    </w:p>
    <w:p w14:paraId="27A9466F" w14:textId="77777777" w:rsidR="000B2708" w:rsidRPr="000B2708" w:rsidRDefault="000B2708" w:rsidP="000B2708">
      <w:pPr>
        <w:spacing w:after="70" w:line="259" w:lineRule="auto"/>
        <w:ind w:left="424" w:firstLine="0"/>
        <w:jc w:val="left"/>
        <w:rPr>
          <w:rFonts w:ascii="Calibri" w:eastAsia="Calibri" w:hAnsi="Calibri" w:cs="Calibri"/>
          <w:sz w:val="22"/>
          <w:lang w:val="it-IT"/>
        </w:rPr>
      </w:pPr>
      <w:r w:rsidRPr="000B2708">
        <w:rPr>
          <w:lang w:val="it-IT"/>
        </w:rPr>
        <w:t xml:space="preserve"> </w:t>
      </w:r>
    </w:p>
    <w:p w14:paraId="23FFDF00" w14:textId="77777777" w:rsidR="000B2708" w:rsidRPr="000B2708" w:rsidRDefault="000B2708" w:rsidP="000B2708">
      <w:pPr>
        <w:tabs>
          <w:tab w:val="center" w:pos="4821"/>
          <w:tab w:val="right" w:pos="9641"/>
        </w:tabs>
        <w:spacing w:after="45" w:line="259" w:lineRule="auto"/>
        <w:ind w:left="-15" w:right="-14" w:firstLine="0"/>
        <w:jc w:val="left"/>
        <w:rPr>
          <w:rFonts w:ascii="Calibri" w:eastAsia="Calibri" w:hAnsi="Calibri" w:cs="Calibri"/>
          <w:sz w:val="22"/>
          <w:lang w:val="it-IT"/>
        </w:rPr>
      </w:pPr>
      <w:r w:rsidRPr="000B270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FEC824" wp14:editId="0650F036">
                <wp:simplePos x="0" y="0"/>
                <wp:positionH relativeFrom="column">
                  <wp:posOffset>-17779</wp:posOffset>
                </wp:positionH>
                <wp:positionV relativeFrom="paragraph">
                  <wp:posOffset>-45704</wp:posOffset>
                </wp:positionV>
                <wp:extent cx="6156325" cy="187961"/>
                <wp:effectExtent l="0" t="0" r="0" b="0"/>
                <wp:wrapNone/>
                <wp:docPr id="2673" name="Group 2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87961"/>
                          <a:chOff x="0" y="0"/>
                          <a:chExt cx="6156325" cy="187961"/>
                        </a:xfrm>
                      </wpg:grpSpPr>
                      <wps:wsp>
                        <wps:cNvPr id="3046" name="Shape 3046"/>
                        <wps:cNvSpPr/>
                        <wps:spPr>
                          <a:xfrm>
                            <a:off x="6075109" y="20320"/>
                            <a:ext cx="6604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147320">
                                <a:moveTo>
                                  <a:pt x="0" y="0"/>
                                </a:moveTo>
                                <a:lnTo>
                                  <a:pt x="66040" y="0"/>
                                </a:lnTo>
                                <a:lnTo>
                                  <a:pt x="66040" y="147320"/>
                                </a:lnTo>
                                <a:lnTo>
                                  <a:pt x="0" y="147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17780" y="20320"/>
                            <a:ext cx="605726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65" h="147320">
                                <a:moveTo>
                                  <a:pt x="0" y="0"/>
                                </a:moveTo>
                                <a:lnTo>
                                  <a:pt x="6057265" y="0"/>
                                </a:lnTo>
                                <a:lnTo>
                                  <a:pt x="6057265" y="147320"/>
                                </a:lnTo>
                                <a:lnTo>
                                  <a:pt x="0" y="147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0" y="0"/>
                            <a:ext cx="6156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9144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0" y="180341"/>
                            <a:ext cx="6156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9144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8CDFC" id="Group 2673" o:spid="_x0000_s1026" style="position:absolute;margin-left:-1.4pt;margin-top:-3.6pt;width:484.75pt;height:14.8pt;z-index:-251655168" coordsize="61563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">
                <v:shape id="Shape 3046" o:spid="_x0000_s1027" style="position:absolute;left:60751;top:203;width:660;height:1473;visibility:visible;mso-wrap-style:square;v-text-anchor:top" coordsize="6604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" path="m,l66040,r,147320l,147320,,e" fillcolor="aqua" stroked="f" strokeweight="0">
                  <v:stroke miterlimit="83231f" joinstyle="miter"/>
                  <v:path arrowok="t" textboxrect="0,0,66040,147320"/>
                </v:shape>
                <v:shape id="Shape 3047" o:spid="_x0000_s1028" style="position:absolute;left:177;top:203;width:60573;height:1473;visibility:visible;mso-wrap-style:square;v-text-anchor:top" coordsize="6057265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" path="m,l6057265,r,147320l,147320,,e" fillcolor="aqua" stroked="f" strokeweight="0">
                  <v:stroke miterlimit="83231f" joinstyle="miter"/>
                  <v:path arrowok="t" textboxrect="0,0,6057265,147320"/>
                </v:shape>
                <v:shape id="Shape 3048" o:spid="_x0000_s1029" style="position:absolute;width:61563;height:91;visibility:visible;mso-wrap-style:square;v-text-anchor:top" coordsize="6156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" path="m,l6156325,r,9144l,9144,,e" fillcolor="#00000a" stroked="f" strokeweight="0">
                  <v:stroke miterlimit="83231f" joinstyle="miter"/>
                  <v:path arrowok="t" textboxrect="0,0,6156325,9144"/>
                </v:shape>
                <v:shape id="Shape 3049" o:spid="_x0000_s1030" style="position:absolute;top:1803;width:61563;height:91;visibility:visible;mso-wrap-style:square;v-text-anchor:top" coordsize="61563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" path="m,l6156325,r,9144l,9144,,e" fillcolor="#00000a" stroked="f" strokeweight="0">
                  <v:stroke miterlimit="83231f" joinstyle="miter"/>
                  <v:path arrowok="t" textboxrect="0,0,6156325,9144"/>
                </v:shape>
              </v:group>
            </w:pict>
          </mc:Fallback>
        </mc:AlternateContent>
      </w:r>
      <w:r w:rsidRPr="000B2708">
        <w:rPr>
          <w:rFonts w:ascii="Trebuchet MS" w:eastAsia="Trebuchet MS" w:hAnsi="Trebuchet MS" w:cs="Trebuchet MS"/>
          <w:color w:val="00000A"/>
          <w:sz w:val="20"/>
          <w:lang w:val="it-IT"/>
        </w:rPr>
        <w:t xml:space="preserve">Comitato Regionale della Campania </w:t>
      </w:r>
      <w:r w:rsidRPr="000B2708">
        <w:rPr>
          <w:rFonts w:ascii="Trebuchet MS" w:eastAsia="Trebuchet MS" w:hAnsi="Trebuchet MS" w:cs="Trebuchet MS"/>
          <w:color w:val="00000A"/>
          <w:sz w:val="20"/>
          <w:lang w:val="it-IT"/>
        </w:rPr>
        <w:tab/>
        <w:t xml:space="preserve">Circolare  </w:t>
      </w:r>
      <w:r w:rsidRPr="000B2708">
        <w:rPr>
          <w:rFonts w:ascii="Trebuchet MS" w:eastAsia="Trebuchet MS" w:hAnsi="Trebuchet MS" w:cs="Trebuchet MS"/>
          <w:color w:val="00000A"/>
          <w:sz w:val="20"/>
          <w:lang w:val="it-IT"/>
        </w:rPr>
        <w:tab/>
        <w:t xml:space="preserve">                                                     Pagina </w:t>
      </w:r>
      <w:r w:rsidRPr="000B2708">
        <w:rPr>
          <w:color w:val="00000A"/>
          <w:sz w:val="20"/>
          <w:lang w:val="it-IT"/>
        </w:rPr>
        <w:t xml:space="preserve">1 </w:t>
      </w:r>
    </w:p>
    <w:p w14:paraId="2A1AD233" w14:textId="2994AF17" w:rsidR="000B2708" w:rsidRPr="000B2708" w:rsidRDefault="000B2708" w:rsidP="000B2708">
      <w:pPr>
        <w:spacing w:after="56" w:line="239" w:lineRule="auto"/>
        <w:ind w:left="424" w:firstLine="0"/>
        <w:jc w:val="left"/>
        <w:rPr>
          <w:rFonts w:ascii="Calibri" w:eastAsia="Calibri" w:hAnsi="Calibri" w:cs="Calibri"/>
          <w:sz w:val="22"/>
          <w:lang w:val="it-IT"/>
        </w:rPr>
      </w:pPr>
      <w:r w:rsidRPr="000B2708">
        <w:rPr>
          <w:rFonts w:ascii="Trebuchet MS" w:eastAsia="Trebuchet MS" w:hAnsi="Trebuchet MS" w:cs="Trebuchet MS"/>
          <w:lang w:val="it-IT"/>
        </w:rPr>
        <w:t xml:space="preserve">Il  Comitato Regionale Campania si riserva di modificare la formula di gioco in caso di sopraggiunte variazioni del numero delle </w:t>
      </w:r>
      <w:r w:rsidR="002E7716">
        <w:rPr>
          <w:rFonts w:ascii="Trebuchet MS" w:eastAsia="Trebuchet MS" w:hAnsi="Trebuchet MS" w:cs="Trebuchet MS"/>
          <w:lang w:val="it-IT"/>
        </w:rPr>
        <w:t>squadre</w:t>
      </w:r>
      <w:r w:rsidRPr="000B2708">
        <w:rPr>
          <w:rFonts w:ascii="Trebuchet MS" w:eastAsia="Trebuchet MS" w:hAnsi="Trebuchet MS" w:cs="Trebuchet MS"/>
          <w:lang w:val="it-IT"/>
        </w:rPr>
        <w:t xml:space="preserve"> partecipanti.</w:t>
      </w:r>
      <w:r w:rsidRPr="000B2708">
        <w:rPr>
          <w:rFonts w:ascii="Trebuchet MS" w:eastAsia="Trebuchet MS" w:hAnsi="Trebuchet MS" w:cs="Trebuchet MS"/>
          <w:color w:val="00000A"/>
          <w:lang w:val="it-IT"/>
        </w:rPr>
        <w:t xml:space="preserve"> </w:t>
      </w:r>
    </w:p>
    <w:p w14:paraId="454A82D0" w14:textId="77777777" w:rsidR="000B2708" w:rsidRPr="000B2708" w:rsidRDefault="000B2708">
      <w:pPr>
        <w:pStyle w:val="Titolo2"/>
        <w:ind w:left="-5"/>
        <w:rPr>
          <w:lang w:val="it-IT"/>
        </w:rPr>
      </w:pPr>
    </w:p>
    <w:p w14:paraId="3ECF2CE9" w14:textId="3772AC58" w:rsidR="00DD0678" w:rsidRDefault="006F6506">
      <w:pPr>
        <w:pStyle w:val="Titolo2"/>
        <w:ind w:left="-5"/>
      </w:pPr>
      <w:proofErr w:type="spellStart"/>
      <w:r>
        <w:t>Squadre</w:t>
      </w:r>
      <w:proofErr w:type="spellEnd"/>
      <w:r>
        <w:t xml:space="preserve"> </w:t>
      </w:r>
      <w:proofErr w:type="spellStart"/>
      <w:r>
        <w:t>Iscritte</w:t>
      </w:r>
      <w:proofErr w:type="spellEnd"/>
      <w:r>
        <w:rPr>
          <w:b w:val="0"/>
          <w:i w:val="0"/>
        </w:rPr>
        <w:t xml:space="preserve"> </w:t>
      </w:r>
    </w:p>
    <w:p w14:paraId="2CFAABA8" w14:textId="77777777" w:rsidR="00DD0678" w:rsidRDefault="006F6506">
      <w:pPr>
        <w:spacing w:after="0" w:line="259" w:lineRule="auto"/>
        <w:ind w:left="0" w:right="1421" w:firstLine="0"/>
        <w:jc w:val="left"/>
      </w:pPr>
      <w:r>
        <w:t xml:space="preserve"> </w:t>
      </w:r>
    </w:p>
    <w:tbl>
      <w:tblPr>
        <w:tblStyle w:val="TableGrid"/>
        <w:tblW w:w="6130" w:type="dxa"/>
        <w:tblInd w:w="1419" w:type="dxa"/>
        <w:tblCellMar>
          <w:top w:w="1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  <w:gridCol w:w="2555"/>
        <w:gridCol w:w="512"/>
        <w:gridCol w:w="2553"/>
      </w:tblGrid>
      <w:tr w:rsidR="00DD0678" w14:paraId="58168FE3" w14:textId="77777777" w:rsidTr="00373530">
        <w:trPr>
          <w:trHeight w:val="25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7980AAC" w14:textId="77777777" w:rsidR="00DD0678" w:rsidRDefault="006F6506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#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EDE3CA2" w14:textId="77777777" w:rsidR="00DD0678" w:rsidRDefault="006F6506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Capitano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EC8C5A6" w14:textId="77777777" w:rsidR="00DD0678" w:rsidRDefault="006F6506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#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537759" w14:textId="77777777" w:rsidR="00DD0678" w:rsidRDefault="006F6506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>Capitano</w:t>
            </w:r>
            <w:r>
              <w:t xml:space="preserve"> </w:t>
            </w:r>
          </w:p>
        </w:tc>
      </w:tr>
      <w:tr w:rsidR="00DD0678" w14:paraId="7F194422" w14:textId="77777777" w:rsidTr="00373530">
        <w:trPr>
          <w:trHeight w:val="25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C95C" w14:textId="77777777" w:rsidR="00DD0678" w:rsidRDefault="006F6506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BCB7" w14:textId="28511FBD" w:rsidR="00DD0678" w:rsidRPr="00A363DC" w:rsidRDefault="00A363DC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A363DC">
              <w:rPr>
                <w:b/>
                <w:bCs/>
              </w:rPr>
              <w:t>D</w:t>
            </w:r>
            <w:r w:rsidR="00373530">
              <w:rPr>
                <w:b/>
                <w:bCs/>
              </w:rPr>
              <w:t xml:space="preserve">i </w:t>
            </w:r>
            <w:proofErr w:type="spellStart"/>
            <w:r w:rsidR="00373530">
              <w:rPr>
                <w:b/>
                <w:bCs/>
              </w:rPr>
              <w:t>Fluri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A0B5" w14:textId="6AD1118F" w:rsidR="00DD0678" w:rsidRDefault="00DD0678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0CB4" w14:textId="5C1D7B82" w:rsidR="00DD0678" w:rsidRPr="00A363DC" w:rsidRDefault="00DD0678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</w:p>
        </w:tc>
      </w:tr>
      <w:tr w:rsidR="00DD0678" w14:paraId="06353DBB" w14:textId="77777777" w:rsidTr="00373530">
        <w:trPr>
          <w:trHeight w:val="2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B807" w14:textId="77777777" w:rsidR="00DD0678" w:rsidRDefault="006F6506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98C5" w14:textId="2626D061" w:rsidR="00DD0678" w:rsidRDefault="0037353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Giovannone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8832" w14:textId="42D3FD95" w:rsidR="00DD0678" w:rsidRDefault="00DD0678">
            <w:pPr>
              <w:spacing w:after="0" w:line="259" w:lineRule="auto"/>
              <w:ind w:left="48" w:firstLine="0"/>
              <w:jc w:val="center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BCB5" w14:textId="4BA95FAE" w:rsidR="00DD0678" w:rsidRPr="00A363DC" w:rsidRDefault="00DD0678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</w:p>
        </w:tc>
      </w:tr>
      <w:tr w:rsidR="00DD0678" w14:paraId="6F27918B" w14:textId="77777777" w:rsidTr="00373530">
        <w:trPr>
          <w:trHeight w:val="11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D778" w14:textId="77777777" w:rsidR="00DD0678" w:rsidRDefault="006F6506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FAB3" w14:textId="0D44B1FB" w:rsidR="00DD0678" w:rsidRDefault="0037353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Napoli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7248" w14:textId="62BE1B27" w:rsidR="00DD0678" w:rsidRDefault="006F6506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F20C" w14:textId="77571499" w:rsidR="00DD0678" w:rsidRPr="00A363DC" w:rsidRDefault="00DD0678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</w:p>
        </w:tc>
      </w:tr>
    </w:tbl>
    <w:p w14:paraId="5C0783DF" w14:textId="77777777" w:rsidR="00DD0678" w:rsidRDefault="006F6506">
      <w:pPr>
        <w:spacing w:after="48" w:line="259" w:lineRule="auto"/>
        <w:ind w:left="0" w:right="1421" w:firstLine="0"/>
        <w:jc w:val="left"/>
      </w:pPr>
      <w:r>
        <w:t xml:space="preserve"> </w:t>
      </w:r>
    </w:p>
    <w:p w14:paraId="275ADDF3" w14:textId="579A9A44" w:rsidR="00DD0678" w:rsidRPr="00193ABB" w:rsidRDefault="006F6506">
      <w:pPr>
        <w:tabs>
          <w:tab w:val="center" w:pos="4821"/>
          <w:tab w:val="right" w:pos="9643"/>
        </w:tabs>
        <w:spacing w:after="124" w:line="259" w:lineRule="auto"/>
        <w:ind w:left="-15" w:right="-13" w:firstLine="0"/>
        <w:jc w:val="left"/>
        <w:rPr>
          <w:lang w:val="it-IT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AB024DE" wp14:editId="12831F02">
                <wp:simplePos x="0" y="0"/>
                <wp:positionH relativeFrom="column">
                  <wp:posOffset>-18287</wp:posOffset>
                </wp:positionH>
                <wp:positionV relativeFrom="paragraph">
                  <wp:posOffset>-24454</wp:posOffset>
                </wp:positionV>
                <wp:extent cx="6158230" cy="167639"/>
                <wp:effectExtent l="0" t="0" r="0" b="0"/>
                <wp:wrapNone/>
                <wp:docPr id="6235" name="Group 6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67639"/>
                          <a:chOff x="0" y="0"/>
                          <a:chExt cx="6158230" cy="167639"/>
                        </a:xfrm>
                      </wpg:grpSpPr>
                      <wps:wsp>
                        <wps:cNvPr id="7142" name="Shape 7142"/>
                        <wps:cNvSpPr/>
                        <wps:spPr>
                          <a:xfrm>
                            <a:off x="2618867" y="21336"/>
                            <a:ext cx="6355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8" h="146303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  <a:lnTo>
                                  <a:pt x="635508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3" name="Shape 7143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35" style="width:484.9pt;height:13.2pt;position:absolute;z-index:-2147483637;mso-position-horizontal-relative:text;mso-position-horizontal:absolute;margin-left:-1.44pt;mso-position-vertical-relative:text;margin-top:-1.9256pt;" coordsize="61582,1676">
                <v:shape id="Shape 7144" style="position:absolute;width:6355;height:1463;left:26188;top:213;" coordsize="635508,146303" path="m0,0l635508,0l635508,146303l0,146303l0,0">
                  <v:stroke weight="0pt" endcap="flat" joinstyle="miter" miterlimit="10" on="false" color="#000000" opacity="0"/>
                  <v:fill on="true" color="#ffff00"/>
                </v:shape>
                <v:shape id="Shape 7145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93ABB">
        <w:rPr>
          <w:sz w:val="20"/>
          <w:lang w:val="it-IT"/>
        </w:rPr>
        <w:t xml:space="preserve">Comitato Regionale della Campania </w:t>
      </w:r>
      <w:r w:rsidRPr="00193ABB">
        <w:rPr>
          <w:sz w:val="20"/>
          <w:lang w:val="it-IT"/>
        </w:rPr>
        <w:tab/>
        <w:t xml:space="preserve">Circolare </w:t>
      </w:r>
      <w:r w:rsidRPr="00193ABB">
        <w:rPr>
          <w:b/>
          <w:sz w:val="20"/>
          <w:lang w:val="it-IT"/>
        </w:rPr>
        <w:t>CA/20</w:t>
      </w:r>
      <w:r w:rsidR="00A363DC">
        <w:rPr>
          <w:b/>
          <w:sz w:val="20"/>
          <w:lang w:val="it-IT"/>
        </w:rPr>
        <w:t>21</w:t>
      </w:r>
      <w:r w:rsidRPr="00193ABB">
        <w:rPr>
          <w:b/>
          <w:sz w:val="20"/>
          <w:lang w:val="it-IT"/>
        </w:rPr>
        <w:t>/</w:t>
      </w:r>
      <w:r w:rsidR="00A363DC">
        <w:rPr>
          <w:b/>
          <w:sz w:val="20"/>
          <w:lang w:val="it-IT"/>
        </w:rPr>
        <w:t>10</w:t>
      </w:r>
      <w:r w:rsidRPr="00193ABB">
        <w:rPr>
          <w:sz w:val="20"/>
          <w:lang w:val="it-IT"/>
        </w:rPr>
        <w:t xml:space="preserve"> del 2</w:t>
      </w:r>
      <w:r w:rsidR="00A363DC">
        <w:rPr>
          <w:sz w:val="20"/>
          <w:lang w:val="it-IT"/>
        </w:rPr>
        <w:t>8</w:t>
      </w:r>
      <w:r w:rsidRPr="00193ABB">
        <w:rPr>
          <w:sz w:val="20"/>
          <w:lang w:val="it-IT"/>
        </w:rPr>
        <w:t>.</w:t>
      </w:r>
      <w:r w:rsidR="00A363DC">
        <w:rPr>
          <w:sz w:val="20"/>
          <w:lang w:val="it-IT"/>
        </w:rPr>
        <w:t>10</w:t>
      </w:r>
      <w:r w:rsidRPr="00193ABB">
        <w:rPr>
          <w:sz w:val="20"/>
          <w:lang w:val="it-IT"/>
        </w:rPr>
        <w:t>.20</w:t>
      </w:r>
      <w:r w:rsidR="00A363DC">
        <w:rPr>
          <w:sz w:val="20"/>
          <w:lang w:val="it-IT"/>
        </w:rPr>
        <w:t>21</w:t>
      </w:r>
      <w:r w:rsidRPr="00193ABB">
        <w:rPr>
          <w:sz w:val="20"/>
          <w:lang w:val="it-IT"/>
        </w:rPr>
        <w:tab/>
        <w:t xml:space="preserve">Pagina 1 </w:t>
      </w:r>
    </w:p>
    <w:p w14:paraId="6401883F" w14:textId="1AA941D7" w:rsidR="00DD0678" w:rsidRPr="00193ABB" w:rsidRDefault="006F6506">
      <w:pPr>
        <w:spacing w:after="0" w:line="259" w:lineRule="auto"/>
        <w:ind w:left="-5"/>
        <w:jc w:val="left"/>
        <w:rPr>
          <w:lang w:val="it-IT"/>
        </w:rPr>
      </w:pPr>
      <w:r w:rsidRPr="00193ABB">
        <w:rPr>
          <w:b/>
          <w:i/>
          <w:lang w:val="it-IT"/>
        </w:rPr>
        <w:lastRenderedPageBreak/>
        <w:t xml:space="preserve">Squadre ammesse alla Fase </w:t>
      </w:r>
      <w:r w:rsidR="00A363DC">
        <w:rPr>
          <w:b/>
          <w:i/>
          <w:lang w:val="it-IT"/>
        </w:rPr>
        <w:t>Nazionale 202</w:t>
      </w:r>
      <w:r w:rsidR="00012AB9">
        <w:rPr>
          <w:b/>
          <w:i/>
          <w:lang w:val="it-IT"/>
        </w:rPr>
        <w:t>3</w:t>
      </w:r>
      <w:r w:rsidRPr="00193ABB">
        <w:rPr>
          <w:lang w:val="it-IT"/>
        </w:rPr>
        <w:t xml:space="preserve">: </w:t>
      </w:r>
      <w:r w:rsidR="00012AB9">
        <w:rPr>
          <w:b/>
          <w:shd w:val="clear" w:color="auto" w:fill="FFFF00"/>
          <w:lang w:val="it-IT"/>
        </w:rPr>
        <w:t>1</w:t>
      </w:r>
      <w:r w:rsidRPr="00193ABB">
        <w:rPr>
          <w:b/>
          <w:shd w:val="clear" w:color="auto" w:fill="FFFF00"/>
          <w:lang w:val="it-IT"/>
        </w:rPr>
        <w:t xml:space="preserve"> (</w:t>
      </w:r>
      <w:r w:rsidR="00012AB9">
        <w:rPr>
          <w:b/>
          <w:shd w:val="clear" w:color="auto" w:fill="FFFF00"/>
          <w:lang w:val="it-IT"/>
        </w:rPr>
        <w:t>una</w:t>
      </w:r>
      <w:r w:rsidRPr="00193ABB">
        <w:rPr>
          <w:b/>
          <w:shd w:val="clear" w:color="auto" w:fill="FFFF00"/>
          <w:lang w:val="it-IT"/>
        </w:rPr>
        <w:t>)</w:t>
      </w:r>
      <w:r w:rsidRPr="00193ABB">
        <w:rPr>
          <w:lang w:val="it-IT"/>
        </w:rPr>
        <w:t xml:space="preserve">. </w:t>
      </w:r>
    </w:p>
    <w:p w14:paraId="29D4B1FA" w14:textId="77777777" w:rsidR="00DD0678" w:rsidRPr="00193ABB" w:rsidRDefault="006F6506">
      <w:pPr>
        <w:spacing w:after="0" w:line="259" w:lineRule="auto"/>
        <w:ind w:left="0" w:firstLine="0"/>
        <w:jc w:val="left"/>
        <w:rPr>
          <w:lang w:val="it-IT"/>
        </w:rPr>
      </w:pPr>
      <w:r w:rsidRPr="00193ABB">
        <w:rPr>
          <w:lang w:val="it-IT"/>
        </w:rPr>
        <w:t xml:space="preserve"> </w:t>
      </w:r>
    </w:p>
    <w:p w14:paraId="5FBC9C89" w14:textId="60B87A96" w:rsidR="00DD0678" w:rsidRPr="00193ABB" w:rsidRDefault="006F6506">
      <w:pPr>
        <w:pStyle w:val="Titolo2"/>
        <w:spacing w:after="43"/>
        <w:ind w:left="-5"/>
        <w:rPr>
          <w:lang w:val="it-IT"/>
        </w:rPr>
      </w:pPr>
      <w:r w:rsidRPr="00193ABB">
        <w:rPr>
          <w:lang w:val="it-IT"/>
        </w:rPr>
        <w:t xml:space="preserve">Formula di gioco – </w:t>
      </w:r>
    </w:p>
    <w:p w14:paraId="61CE1001" w14:textId="70DFAF7F" w:rsidR="00DD0678" w:rsidRPr="00193ABB" w:rsidRDefault="006F6506">
      <w:pPr>
        <w:spacing w:after="54"/>
        <w:ind w:left="420"/>
        <w:rPr>
          <w:lang w:val="it-IT"/>
        </w:rPr>
      </w:pPr>
      <w:r w:rsidRPr="00193ABB">
        <w:rPr>
          <w:b/>
          <w:shd w:val="clear" w:color="auto" w:fill="FFFF00"/>
          <w:lang w:val="it-IT"/>
        </w:rPr>
        <w:t>Girone all’italiana</w:t>
      </w:r>
      <w:r w:rsidRPr="00193ABB">
        <w:rPr>
          <w:lang w:val="it-IT"/>
        </w:rPr>
        <w:t xml:space="preserve"> su </w:t>
      </w:r>
      <w:r w:rsidR="00373530">
        <w:rPr>
          <w:lang w:val="it-IT"/>
        </w:rPr>
        <w:t>3</w:t>
      </w:r>
      <w:r w:rsidRPr="00193ABB">
        <w:rPr>
          <w:lang w:val="it-IT"/>
        </w:rPr>
        <w:t xml:space="preserve"> turni di 1</w:t>
      </w:r>
      <w:r w:rsidR="00373530">
        <w:rPr>
          <w:lang w:val="it-IT"/>
        </w:rPr>
        <w:t>8</w:t>
      </w:r>
      <w:r w:rsidRPr="00193ABB">
        <w:rPr>
          <w:lang w:val="it-IT"/>
        </w:rPr>
        <w:t xml:space="preserve"> mani, in tempo unico</w:t>
      </w:r>
      <w:r w:rsidR="00012AB9">
        <w:rPr>
          <w:lang w:val="it-IT"/>
        </w:rPr>
        <w:t>.</w:t>
      </w:r>
      <w:r w:rsidRPr="00193ABB">
        <w:rPr>
          <w:lang w:val="it-IT"/>
        </w:rPr>
        <w:t xml:space="preserve"> </w:t>
      </w:r>
    </w:p>
    <w:p w14:paraId="3948E735" w14:textId="6A4F9D7C" w:rsidR="00DD0678" w:rsidRDefault="006F6506">
      <w:pPr>
        <w:spacing w:after="50"/>
        <w:ind w:left="420"/>
        <w:rPr>
          <w:lang w:val="it-IT"/>
        </w:rPr>
      </w:pPr>
      <w:r w:rsidRPr="00193ABB">
        <w:rPr>
          <w:lang w:val="it-IT"/>
        </w:rPr>
        <w:t xml:space="preserve">E’ ammessa la variazione di formazione a metà turno in sala aperta. La classifica è calcolata in VP (scala continua 20-0). </w:t>
      </w:r>
    </w:p>
    <w:p w14:paraId="0B5989B9" w14:textId="2EADC4B3" w:rsidR="00012AB9" w:rsidRPr="00193ABB" w:rsidRDefault="00012AB9">
      <w:pPr>
        <w:spacing w:after="50"/>
        <w:ind w:left="420"/>
        <w:rPr>
          <w:lang w:val="it-IT"/>
        </w:rPr>
      </w:pPr>
      <w:r>
        <w:rPr>
          <w:lang w:val="it-IT"/>
        </w:rPr>
        <w:t xml:space="preserve">Primo turno riposa Giovannone, secondo turno Di </w:t>
      </w:r>
      <w:proofErr w:type="spellStart"/>
      <w:r>
        <w:rPr>
          <w:lang w:val="it-IT"/>
        </w:rPr>
        <w:t>Fluri</w:t>
      </w:r>
      <w:proofErr w:type="spellEnd"/>
      <w:r>
        <w:rPr>
          <w:lang w:val="it-IT"/>
        </w:rPr>
        <w:t>, terzo Napoli</w:t>
      </w:r>
    </w:p>
    <w:p w14:paraId="3CDAA4DC" w14:textId="2AEB62A7" w:rsidR="00DD0678" w:rsidRPr="00193ABB" w:rsidRDefault="006F6506">
      <w:pPr>
        <w:spacing w:after="50" w:line="249" w:lineRule="auto"/>
        <w:ind w:left="435"/>
        <w:jc w:val="left"/>
        <w:rPr>
          <w:lang w:val="it-IT"/>
        </w:rPr>
      </w:pPr>
      <w:r w:rsidRPr="00193ABB">
        <w:rPr>
          <w:lang w:val="it-IT"/>
        </w:rPr>
        <w:t>L</w:t>
      </w:r>
      <w:r w:rsidR="00373530">
        <w:rPr>
          <w:lang w:val="it-IT"/>
        </w:rPr>
        <w:t>a</w:t>
      </w:r>
      <w:r w:rsidRPr="00193ABB">
        <w:rPr>
          <w:lang w:val="it-IT"/>
        </w:rPr>
        <w:t xml:space="preserve"> squadr</w:t>
      </w:r>
      <w:r w:rsidR="00373530">
        <w:rPr>
          <w:lang w:val="it-IT"/>
        </w:rPr>
        <w:t>a classificata al primo posto</w:t>
      </w:r>
      <w:r w:rsidRPr="00193ABB">
        <w:rPr>
          <w:lang w:val="it-IT"/>
        </w:rPr>
        <w:t xml:space="preserve"> si qualifica per la </w:t>
      </w:r>
      <w:r w:rsidRPr="00193ABB">
        <w:rPr>
          <w:b/>
          <w:shd w:val="clear" w:color="auto" w:fill="FFFF00"/>
          <w:lang w:val="it-IT"/>
        </w:rPr>
        <w:t>competizione</w:t>
      </w:r>
      <w:r w:rsidRPr="00193ABB">
        <w:rPr>
          <w:b/>
          <w:lang w:val="it-IT"/>
        </w:rPr>
        <w:t xml:space="preserve"> </w:t>
      </w:r>
      <w:r w:rsidRPr="00193ABB">
        <w:rPr>
          <w:b/>
          <w:shd w:val="clear" w:color="auto" w:fill="FFFF00"/>
          <w:lang w:val="it-IT"/>
        </w:rPr>
        <w:t>nazionale</w:t>
      </w:r>
      <w:r w:rsidR="00D07D36">
        <w:rPr>
          <w:b/>
          <w:shd w:val="clear" w:color="auto" w:fill="FFFF00"/>
          <w:lang w:val="it-IT"/>
        </w:rPr>
        <w:t xml:space="preserve"> 202</w:t>
      </w:r>
      <w:r w:rsidR="00373530">
        <w:rPr>
          <w:b/>
          <w:shd w:val="clear" w:color="auto" w:fill="FFFF00"/>
          <w:lang w:val="it-IT"/>
        </w:rPr>
        <w:t>3.</w:t>
      </w:r>
    </w:p>
    <w:p w14:paraId="76F5AD10" w14:textId="38252493" w:rsidR="00DD0678" w:rsidRPr="00193ABB" w:rsidRDefault="00130FFB" w:rsidP="00130FFB">
      <w:pPr>
        <w:spacing w:after="0" w:line="259" w:lineRule="auto"/>
        <w:ind w:left="0" w:firstLine="0"/>
        <w:jc w:val="left"/>
        <w:rPr>
          <w:lang w:val="it-IT"/>
        </w:rPr>
      </w:pPr>
      <w:r>
        <w:rPr>
          <w:lang w:val="it-IT"/>
        </w:rPr>
        <w:t xml:space="preserve">      </w:t>
      </w:r>
      <w:r w:rsidR="006F6506" w:rsidRPr="00193ABB">
        <w:rPr>
          <w:lang w:val="it-IT"/>
        </w:rPr>
        <w:t>La squadra vincitrice</w:t>
      </w:r>
      <w:r w:rsidR="00373530">
        <w:rPr>
          <w:lang w:val="it-IT"/>
        </w:rPr>
        <w:t xml:space="preserve"> </w:t>
      </w:r>
      <w:r w:rsidR="006F6506" w:rsidRPr="00193ABB">
        <w:rPr>
          <w:lang w:val="it-IT"/>
        </w:rPr>
        <w:t xml:space="preserve">si fregia del titolo di </w:t>
      </w:r>
      <w:r w:rsidR="006F6506" w:rsidRPr="00193ABB">
        <w:rPr>
          <w:b/>
          <w:shd w:val="clear" w:color="auto" w:fill="FFFF00"/>
          <w:lang w:val="it-IT"/>
        </w:rPr>
        <w:t xml:space="preserve">Campione Regionale </w:t>
      </w:r>
      <w:r>
        <w:rPr>
          <w:b/>
          <w:shd w:val="clear" w:color="auto" w:fill="FFFF00"/>
          <w:lang w:val="it-IT"/>
        </w:rPr>
        <w:t>Squadre Open Regionali 202</w:t>
      </w:r>
      <w:r w:rsidR="00373530">
        <w:rPr>
          <w:b/>
          <w:shd w:val="clear" w:color="auto" w:fill="FFFF00"/>
          <w:lang w:val="it-IT"/>
        </w:rPr>
        <w:t>2</w:t>
      </w:r>
      <w:r w:rsidR="006F6506" w:rsidRPr="00193ABB">
        <w:rPr>
          <w:lang w:val="it-IT"/>
        </w:rPr>
        <w:t xml:space="preserve">. </w:t>
      </w:r>
    </w:p>
    <w:p w14:paraId="49FD2910" w14:textId="77777777" w:rsidR="00DD0678" w:rsidRPr="00193ABB" w:rsidRDefault="006F6506">
      <w:pPr>
        <w:spacing w:after="0" w:line="259" w:lineRule="auto"/>
        <w:ind w:left="0" w:firstLine="0"/>
        <w:jc w:val="left"/>
        <w:rPr>
          <w:lang w:val="it-IT"/>
        </w:rPr>
      </w:pPr>
      <w:r w:rsidRPr="00193ABB">
        <w:rPr>
          <w:lang w:val="it-IT"/>
        </w:rPr>
        <w:t xml:space="preserve"> </w:t>
      </w:r>
    </w:p>
    <w:p w14:paraId="101D142C" w14:textId="77777777" w:rsidR="00DD0678" w:rsidRDefault="006F6506">
      <w:pPr>
        <w:pStyle w:val="Titolo2"/>
        <w:ind w:left="-5"/>
      </w:pPr>
      <w:proofErr w:type="spellStart"/>
      <w:r>
        <w:t>Orari</w:t>
      </w:r>
      <w:proofErr w:type="spellEnd"/>
      <w:r>
        <w:t xml:space="preserve"> di </w:t>
      </w:r>
      <w:proofErr w:type="spellStart"/>
      <w:r>
        <w:t>gioco</w:t>
      </w:r>
      <w:proofErr w:type="spellEnd"/>
      <w:r>
        <w:t xml:space="preserve"> </w:t>
      </w:r>
    </w:p>
    <w:p w14:paraId="469B88CB" w14:textId="77777777" w:rsidR="00DD0678" w:rsidRDefault="006F6506">
      <w:pPr>
        <w:spacing w:after="0" w:line="259" w:lineRule="auto"/>
        <w:ind w:left="0" w:right="2130" w:firstLine="0"/>
        <w:jc w:val="left"/>
      </w:pPr>
      <w:r>
        <w:t xml:space="preserve"> </w:t>
      </w:r>
    </w:p>
    <w:tbl>
      <w:tblPr>
        <w:tblStyle w:val="TableGrid"/>
        <w:tblW w:w="5387" w:type="dxa"/>
        <w:tblInd w:w="2127" w:type="dxa"/>
        <w:tblCellMar>
          <w:top w:w="7" w:type="dxa"/>
          <w:left w:w="125" w:type="dxa"/>
          <w:right w:w="72" w:type="dxa"/>
        </w:tblCellMar>
        <w:tblLook w:val="04A0" w:firstRow="1" w:lastRow="0" w:firstColumn="1" w:lastColumn="0" w:noHBand="0" w:noVBand="1"/>
      </w:tblPr>
      <w:tblGrid>
        <w:gridCol w:w="1133"/>
        <w:gridCol w:w="1418"/>
        <w:gridCol w:w="1419"/>
        <w:gridCol w:w="1417"/>
      </w:tblGrid>
      <w:tr w:rsidR="00DD0678" w:rsidRPr="00373530" w14:paraId="1F717E41" w14:textId="77777777">
        <w:trPr>
          <w:trHeight w:val="283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7DB9F0C" w14:textId="336C1FAC" w:rsidR="00DD0678" w:rsidRPr="00193ABB" w:rsidRDefault="006F6506">
            <w:pPr>
              <w:spacing w:after="0" w:line="259" w:lineRule="auto"/>
              <w:ind w:left="0" w:right="50" w:firstLine="0"/>
              <w:jc w:val="center"/>
              <w:rPr>
                <w:lang w:val="it-IT"/>
              </w:rPr>
            </w:pPr>
            <w:r w:rsidRPr="00193ABB">
              <w:rPr>
                <w:b/>
                <w:lang w:val="it-IT"/>
              </w:rPr>
              <w:t xml:space="preserve">Turni di gara – Sabato </w:t>
            </w:r>
            <w:r w:rsidR="00D046AA">
              <w:rPr>
                <w:b/>
                <w:lang w:val="it-IT"/>
              </w:rPr>
              <w:t>3</w:t>
            </w:r>
            <w:r w:rsidRPr="00193ABB">
              <w:rPr>
                <w:b/>
                <w:lang w:val="it-IT"/>
              </w:rPr>
              <w:t xml:space="preserve"> </w:t>
            </w:r>
            <w:r w:rsidR="00D046AA">
              <w:rPr>
                <w:b/>
                <w:lang w:val="it-IT"/>
              </w:rPr>
              <w:t>dicembre 2022</w:t>
            </w:r>
          </w:p>
        </w:tc>
      </w:tr>
      <w:tr w:rsidR="00DD0678" w14:paraId="2E853DEE" w14:textId="77777777">
        <w:trPr>
          <w:trHeight w:val="28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56DB" w14:textId="77777777" w:rsidR="00DD0678" w:rsidRDefault="006F6506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rPr>
                <w:b/>
              </w:rPr>
              <w:t>Turno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0831" w14:textId="77777777" w:rsidR="00DD0678" w:rsidRDefault="006F6506">
            <w:pPr>
              <w:spacing w:after="0" w:line="259" w:lineRule="auto"/>
              <w:ind w:left="0" w:right="53" w:firstLine="0"/>
              <w:jc w:val="center"/>
            </w:pPr>
            <w:proofErr w:type="spellStart"/>
            <w:r>
              <w:rPr>
                <w:b/>
              </w:rPr>
              <w:t>Inizio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2A93" w14:textId="77777777" w:rsidR="00DD0678" w:rsidRDefault="006F6506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Fine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1D06" w14:textId="77777777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Intervallo </w:t>
            </w:r>
          </w:p>
        </w:tc>
      </w:tr>
      <w:tr w:rsidR="00DD0678" w14:paraId="5BA78C7B" w14:textId="77777777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A9A1" w14:textId="77777777" w:rsidR="00DD0678" w:rsidRDefault="006F650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Conferma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5AFC" w14:textId="0A70E697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>15.</w:t>
            </w:r>
            <w:r w:rsidR="00C47BBE"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32B0" w14:textId="77777777" w:rsidR="00DD0678" w:rsidRDefault="006F6506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6C2C" w14:textId="77777777" w:rsidR="00DD0678" w:rsidRDefault="006F6506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</w:tr>
      <w:tr w:rsidR="00DD0678" w14:paraId="32827701" w14:textId="77777777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22E0" w14:textId="77777777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C8A9" w14:textId="454B9DED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>15.</w:t>
            </w:r>
            <w:r w:rsidR="00C47BBE"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DAB5" w14:textId="6BB01129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>17.</w:t>
            </w:r>
            <w:r w:rsidR="00D046AA">
              <w:t>5</w:t>
            </w:r>
            <w:r w:rsidR="00C47BBE">
              <w:t>5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0707" w14:textId="4AB060E2" w:rsidR="00DD0678" w:rsidRDefault="006F6506">
            <w:pPr>
              <w:spacing w:after="0" w:line="259" w:lineRule="auto"/>
              <w:ind w:left="0" w:right="50" w:firstLine="0"/>
              <w:jc w:val="center"/>
            </w:pPr>
            <w:r>
              <w:t>0.1</w:t>
            </w:r>
            <w:r w:rsidR="00C47BBE">
              <w:t>0</w:t>
            </w:r>
          </w:p>
        </w:tc>
      </w:tr>
      <w:tr w:rsidR="00DD0678" w14:paraId="13F47EB8" w14:textId="77777777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2493" w14:textId="77777777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F29F" w14:textId="67528DFF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>1</w:t>
            </w:r>
            <w:r w:rsidR="00D046AA">
              <w:t>8</w:t>
            </w:r>
            <w:r>
              <w:t>.</w:t>
            </w:r>
            <w:r w:rsidR="00D046AA">
              <w:t>0</w:t>
            </w:r>
            <w:r>
              <w:t xml:space="preserve">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81B9" w14:textId="280CE86C" w:rsidR="00DD0678" w:rsidRDefault="00D046AA">
            <w:pPr>
              <w:spacing w:after="0" w:line="259" w:lineRule="auto"/>
              <w:ind w:left="0" w:right="53" w:firstLine="0"/>
              <w:jc w:val="center"/>
            </w:pPr>
            <w:r>
              <w:t>20</w:t>
            </w:r>
            <w:r w:rsidR="006F6506">
              <w:t>.</w:t>
            </w:r>
            <w:r w:rsidR="00C47BBE">
              <w:t>3</w:t>
            </w:r>
            <w:r w:rsidR="006F6506">
              <w:t xml:space="preserve">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6661" w14:textId="77777777" w:rsidR="00DD0678" w:rsidRDefault="006F6506">
            <w:pPr>
              <w:spacing w:after="0" w:line="259" w:lineRule="auto"/>
              <w:ind w:left="0" w:right="50" w:firstLine="0"/>
              <w:jc w:val="center"/>
            </w:pPr>
            <w:r>
              <w:t xml:space="preserve">1.00 </w:t>
            </w:r>
          </w:p>
        </w:tc>
      </w:tr>
      <w:tr w:rsidR="00DD0678" w14:paraId="41FEE57E" w14:textId="77777777">
        <w:trPr>
          <w:trHeight w:val="28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0667" w14:textId="77777777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61AE" w14:textId="5450C39A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>2</w:t>
            </w:r>
            <w:r w:rsidR="00D046AA">
              <w:t>1</w:t>
            </w:r>
            <w:r>
              <w:t>.</w:t>
            </w:r>
            <w:r w:rsidR="00C47BBE">
              <w:t>3</w:t>
            </w:r>
            <w:r>
              <w:t xml:space="preserve">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15E5" w14:textId="686DA94B" w:rsidR="00DD0678" w:rsidRDefault="006F6506">
            <w:pPr>
              <w:spacing w:after="0" w:line="259" w:lineRule="auto"/>
              <w:ind w:left="0" w:right="53" w:firstLine="0"/>
              <w:jc w:val="center"/>
            </w:pPr>
            <w:r>
              <w:t>2</w:t>
            </w:r>
            <w:r w:rsidR="00D046AA">
              <w:t>3</w:t>
            </w:r>
            <w:r>
              <w:t>.</w:t>
            </w:r>
            <w:r w:rsidR="00D046AA">
              <w:t>5</w:t>
            </w:r>
            <w:r w:rsidR="00C47BBE">
              <w:t>5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C930" w14:textId="77777777" w:rsidR="00DD0678" w:rsidRDefault="006F6506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</w:tr>
    </w:tbl>
    <w:p w14:paraId="6AB6EF4F" w14:textId="77777777" w:rsidR="00DD0678" w:rsidRDefault="006F6506">
      <w:pPr>
        <w:spacing w:after="0" w:line="259" w:lineRule="auto"/>
        <w:ind w:left="0" w:right="2130" w:firstLine="0"/>
        <w:jc w:val="left"/>
      </w:pPr>
      <w:r>
        <w:t xml:space="preserve"> </w:t>
      </w:r>
    </w:p>
    <w:p w14:paraId="1A56872E" w14:textId="77777777" w:rsidR="00DD0678" w:rsidRPr="007E6AA8" w:rsidRDefault="006F6506">
      <w:pPr>
        <w:spacing w:after="4688" w:line="259" w:lineRule="auto"/>
        <w:ind w:left="0" w:right="2130" w:firstLine="0"/>
        <w:jc w:val="left"/>
        <w:rPr>
          <w:lang w:val="it-IT"/>
        </w:rPr>
      </w:pPr>
      <w:r w:rsidRPr="007E6AA8">
        <w:rPr>
          <w:lang w:val="it-IT"/>
        </w:rPr>
        <w:t xml:space="preserve"> </w:t>
      </w:r>
    </w:p>
    <w:p w14:paraId="048CB613" w14:textId="441297D1" w:rsidR="00DD0678" w:rsidRPr="00193ABB" w:rsidRDefault="006F6506">
      <w:pPr>
        <w:tabs>
          <w:tab w:val="center" w:pos="4821"/>
          <w:tab w:val="right" w:pos="9643"/>
        </w:tabs>
        <w:spacing w:after="124" w:line="259" w:lineRule="auto"/>
        <w:ind w:left="-15" w:right="-13" w:firstLine="0"/>
        <w:jc w:val="left"/>
        <w:rPr>
          <w:lang w:val="it-IT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4958B5" wp14:editId="57DCEE72">
                <wp:simplePos x="0" y="0"/>
                <wp:positionH relativeFrom="column">
                  <wp:posOffset>-18287</wp:posOffset>
                </wp:positionH>
                <wp:positionV relativeFrom="paragraph">
                  <wp:posOffset>-24454</wp:posOffset>
                </wp:positionV>
                <wp:extent cx="6158230" cy="167639"/>
                <wp:effectExtent l="0" t="0" r="0" b="0"/>
                <wp:wrapNone/>
                <wp:docPr id="6620" name="Group 6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67639"/>
                          <a:chOff x="0" y="0"/>
                          <a:chExt cx="6158230" cy="167639"/>
                        </a:xfrm>
                      </wpg:grpSpPr>
                      <wps:wsp>
                        <wps:cNvPr id="7146" name="Shape 7146"/>
                        <wps:cNvSpPr/>
                        <wps:spPr>
                          <a:xfrm>
                            <a:off x="2618867" y="21336"/>
                            <a:ext cx="635508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08" h="146303">
                                <a:moveTo>
                                  <a:pt x="0" y="0"/>
                                </a:moveTo>
                                <a:lnTo>
                                  <a:pt x="635508" y="0"/>
                                </a:lnTo>
                                <a:lnTo>
                                  <a:pt x="635508" y="146303"/>
                                </a:lnTo>
                                <a:lnTo>
                                  <a:pt x="0" y="146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7" name="Shape 7147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20" style="width:484.9pt;height:13.2pt;position:absolute;z-index:-2147483637;mso-position-horizontal-relative:text;mso-position-horizontal:absolute;margin-left:-1.44pt;mso-position-vertical-relative:text;margin-top:-1.9256pt;" coordsize="61582,1676">
                <v:shape id="Shape 7148" style="position:absolute;width:6355;height:1463;left:26188;top:213;" coordsize="635508,146303" path="m0,0l635508,0l635508,146303l0,146303l0,0">
                  <v:stroke weight="0pt" endcap="flat" joinstyle="miter" miterlimit="10" on="false" color="#000000" opacity="0"/>
                  <v:fill on="true" color="#ffff00"/>
                </v:shape>
                <v:shape id="Shape 7149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93ABB">
        <w:rPr>
          <w:sz w:val="20"/>
          <w:lang w:val="it-IT"/>
        </w:rPr>
        <w:t xml:space="preserve">Comitato Regionale della Campania </w:t>
      </w:r>
      <w:r w:rsidRPr="00193ABB">
        <w:rPr>
          <w:sz w:val="20"/>
          <w:lang w:val="it-IT"/>
        </w:rPr>
        <w:tab/>
        <w:t xml:space="preserve">Circolare </w:t>
      </w:r>
      <w:r w:rsidRPr="00193ABB">
        <w:rPr>
          <w:b/>
          <w:sz w:val="20"/>
          <w:lang w:val="it-IT"/>
        </w:rPr>
        <w:t>CA/20</w:t>
      </w:r>
      <w:r w:rsidR="007E6AA8">
        <w:rPr>
          <w:b/>
          <w:sz w:val="20"/>
          <w:lang w:val="it-IT"/>
        </w:rPr>
        <w:t>21</w:t>
      </w:r>
      <w:r w:rsidRPr="00193ABB">
        <w:rPr>
          <w:b/>
          <w:sz w:val="20"/>
          <w:lang w:val="it-IT"/>
        </w:rPr>
        <w:t>/</w:t>
      </w:r>
      <w:r w:rsidR="007E6AA8">
        <w:rPr>
          <w:b/>
          <w:sz w:val="20"/>
          <w:lang w:val="it-IT"/>
        </w:rPr>
        <w:t>10</w:t>
      </w:r>
      <w:r w:rsidRPr="00193ABB">
        <w:rPr>
          <w:sz w:val="20"/>
          <w:lang w:val="it-IT"/>
        </w:rPr>
        <w:t xml:space="preserve"> del 2</w:t>
      </w:r>
      <w:r w:rsidR="007E6AA8">
        <w:rPr>
          <w:sz w:val="20"/>
          <w:lang w:val="it-IT"/>
        </w:rPr>
        <w:t>8</w:t>
      </w:r>
      <w:r w:rsidRPr="00193ABB">
        <w:rPr>
          <w:sz w:val="20"/>
          <w:lang w:val="it-IT"/>
        </w:rPr>
        <w:t>.</w:t>
      </w:r>
      <w:r w:rsidR="007E6AA8">
        <w:rPr>
          <w:sz w:val="20"/>
          <w:lang w:val="it-IT"/>
        </w:rPr>
        <w:t>10</w:t>
      </w:r>
      <w:r w:rsidRPr="00193ABB">
        <w:rPr>
          <w:sz w:val="20"/>
          <w:lang w:val="it-IT"/>
        </w:rPr>
        <w:t>.20</w:t>
      </w:r>
      <w:r w:rsidR="007E6AA8">
        <w:rPr>
          <w:sz w:val="20"/>
          <w:lang w:val="it-IT"/>
        </w:rPr>
        <w:t>21</w:t>
      </w:r>
      <w:r w:rsidRPr="00193ABB">
        <w:rPr>
          <w:sz w:val="20"/>
          <w:lang w:val="it-IT"/>
        </w:rPr>
        <w:tab/>
        <w:t xml:space="preserve">Pagina 2 </w:t>
      </w:r>
    </w:p>
    <w:sectPr w:rsidR="00DD0678" w:rsidRPr="00193ABB">
      <w:pgSz w:w="11906" w:h="16841"/>
      <w:pgMar w:top="1134" w:right="1131" w:bottom="113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20EF8"/>
    <w:multiLevelType w:val="hybridMultilevel"/>
    <w:tmpl w:val="F7B0D9A4"/>
    <w:lvl w:ilvl="0" w:tplc="EA1831BA">
      <w:start w:val="1"/>
      <w:numFmt w:val="bullet"/>
      <w:lvlText w:val="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E1888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63918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4714A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44CB6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8EFD6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225A0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89C40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B226A0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0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78"/>
    <w:rsid w:val="00012AB9"/>
    <w:rsid w:val="000B2708"/>
    <w:rsid w:val="00130FFB"/>
    <w:rsid w:val="001648F6"/>
    <w:rsid w:val="00193ABB"/>
    <w:rsid w:val="002E7716"/>
    <w:rsid w:val="002F2822"/>
    <w:rsid w:val="00373530"/>
    <w:rsid w:val="0051280B"/>
    <w:rsid w:val="00665BE9"/>
    <w:rsid w:val="006F6506"/>
    <w:rsid w:val="007556BE"/>
    <w:rsid w:val="007E6AA8"/>
    <w:rsid w:val="00A276D0"/>
    <w:rsid w:val="00A363DC"/>
    <w:rsid w:val="00A7083C"/>
    <w:rsid w:val="00C47BBE"/>
    <w:rsid w:val="00CC4CC2"/>
    <w:rsid w:val="00D046AA"/>
    <w:rsid w:val="00D07D36"/>
    <w:rsid w:val="00D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15D0"/>
  <w15:docId w15:val="{117DEE3C-3253-4930-83CD-7BE38F89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hd w:val="clear" w:color="auto" w:fill="B8CCE4"/>
      <w:spacing w:after="0"/>
      <w:ind w:right="6"/>
      <w:jc w:val="center"/>
      <w:outlineLvl w:val="0"/>
    </w:pPr>
    <w:rPr>
      <w:rFonts w:ascii="Arial" w:eastAsia="Arial" w:hAnsi="Arial" w:cs="Arial"/>
      <w:b/>
      <w:color w:val="FF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FF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B27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B270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cp:keywords/>
  <cp:lastModifiedBy>Pietro Luca Bevilacqua</cp:lastModifiedBy>
  <cp:revision>2</cp:revision>
  <dcterms:created xsi:type="dcterms:W3CDTF">2022-12-02T21:20:00Z</dcterms:created>
  <dcterms:modified xsi:type="dcterms:W3CDTF">2022-12-02T21:20:00Z</dcterms:modified>
</cp:coreProperties>
</file>